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5" w:rsidRDefault="00932D49" w:rsidP="006E2358">
      <w:pPr>
        <w:ind w:firstLine="708"/>
        <w:jc w:val="both"/>
        <w:rPr>
          <w:rFonts w:ascii="Times New Roman" w:hAnsi="Times New Roman" w:cs="Times New Roman"/>
        </w:rPr>
      </w:pPr>
      <w:r w:rsidRPr="00BF2978">
        <w:rPr>
          <w:rFonts w:ascii="Times New Roman" w:hAnsi="Times New Roman" w:cs="Times New Roman"/>
        </w:rPr>
        <w:t xml:space="preserve">Temeljem članka </w:t>
      </w:r>
      <w:r w:rsidR="00937D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Zakona o uređivanju imovinskopravnih odnosa u svrhu izgradnje infrastrukturnih građevina („Narodne novine“ broj:80/11), </w:t>
      </w:r>
      <w:r w:rsidR="00D324A5">
        <w:rPr>
          <w:rFonts w:ascii="Times New Roman" w:hAnsi="Times New Roman" w:cs="Times New Roman"/>
        </w:rPr>
        <w:t xml:space="preserve">članka 3. Odluke o raspolaganju nekretninama u vlasništvu Općine Donji </w:t>
      </w:r>
      <w:proofErr w:type="spellStart"/>
      <w:r w:rsidR="00D324A5">
        <w:rPr>
          <w:rFonts w:ascii="Times New Roman" w:hAnsi="Times New Roman" w:cs="Times New Roman"/>
        </w:rPr>
        <w:t>Kraljevec</w:t>
      </w:r>
      <w:proofErr w:type="spellEnd"/>
      <w:r w:rsidR="00D324A5">
        <w:rPr>
          <w:rFonts w:ascii="Times New Roman" w:hAnsi="Times New Roman" w:cs="Times New Roman"/>
        </w:rPr>
        <w:t xml:space="preserve"> („Službeni glasnik Međimurske županije“ broj:</w:t>
      </w:r>
      <w:r w:rsidR="008214B0">
        <w:rPr>
          <w:rFonts w:ascii="Times New Roman" w:hAnsi="Times New Roman" w:cs="Times New Roman"/>
        </w:rPr>
        <w:t>1</w:t>
      </w:r>
      <w:r w:rsidR="00D324A5">
        <w:rPr>
          <w:rFonts w:ascii="Times New Roman" w:hAnsi="Times New Roman" w:cs="Times New Roman"/>
        </w:rPr>
        <w:t xml:space="preserve">8/11) te članka 32. Statuta Općine Donji </w:t>
      </w:r>
      <w:proofErr w:type="spellStart"/>
      <w:r w:rsidR="00D324A5">
        <w:rPr>
          <w:rFonts w:ascii="Times New Roman" w:hAnsi="Times New Roman" w:cs="Times New Roman"/>
        </w:rPr>
        <w:t>Kraljevec</w:t>
      </w:r>
      <w:proofErr w:type="spellEnd"/>
      <w:r w:rsidR="00D324A5">
        <w:rPr>
          <w:rFonts w:ascii="Times New Roman" w:hAnsi="Times New Roman" w:cs="Times New Roman"/>
        </w:rPr>
        <w:t xml:space="preserve"> („Službeni glasnik Međimurske županije br. 6/13, 10/13, 2/18) Općinsko vijeće Općine Donji </w:t>
      </w:r>
      <w:proofErr w:type="spellStart"/>
      <w:r w:rsidR="00D324A5">
        <w:rPr>
          <w:rFonts w:ascii="Times New Roman" w:hAnsi="Times New Roman" w:cs="Times New Roman"/>
        </w:rPr>
        <w:t>Kraljevec</w:t>
      </w:r>
      <w:proofErr w:type="spellEnd"/>
      <w:r w:rsidR="00D324A5">
        <w:rPr>
          <w:rFonts w:ascii="Times New Roman" w:hAnsi="Times New Roman" w:cs="Times New Roman"/>
        </w:rPr>
        <w:t xml:space="preserve"> na svojoj </w:t>
      </w:r>
      <w:r w:rsidR="006E2358">
        <w:rPr>
          <w:rFonts w:ascii="Times New Roman" w:hAnsi="Times New Roman" w:cs="Times New Roman"/>
        </w:rPr>
        <w:t>19.</w:t>
      </w:r>
      <w:r w:rsidR="00D324A5">
        <w:rPr>
          <w:rFonts w:ascii="Times New Roman" w:hAnsi="Times New Roman" w:cs="Times New Roman"/>
        </w:rPr>
        <w:t xml:space="preserve"> sjednici održanoj dana 12.09.2019.godine donijelo je:</w:t>
      </w:r>
    </w:p>
    <w:p w:rsidR="00D324A5" w:rsidRDefault="00D324A5" w:rsidP="00D32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D324A5" w:rsidRDefault="00D324A5" w:rsidP="00D32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davanju suglasnosti </w:t>
      </w:r>
    </w:p>
    <w:p w:rsidR="00D324A5" w:rsidRDefault="00D324A5" w:rsidP="00D32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sklapanje ugovora o darovanju</w:t>
      </w:r>
    </w:p>
    <w:p w:rsidR="00D324A5" w:rsidRDefault="00D324A5" w:rsidP="00D324A5">
      <w:pPr>
        <w:jc w:val="center"/>
        <w:rPr>
          <w:rFonts w:ascii="Times New Roman" w:hAnsi="Times New Roman" w:cs="Times New Roman"/>
        </w:rPr>
      </w:pPr>
    </w:p>
    <w:p w:rsidR="00D324A5" w:rsidRDefault="00D324A5" w:rsidP="00D324A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D324A5" w:rsidRDefault="00D324A5" w:rsidP="00D324A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Daje se suglasnost za sklapanje Ugovora o darovanju za potrebe izgradnje trafostanice KTS 10 (20)/0,4 kV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„Istok 1“ (BR.832) sa Hrvatska elektroprivreda d.d. Zagreb, Ulica grada Vukovara 37, OIB:28921978587.</w:t>
      </w:r>
    </w:p>
    <w:p w:rsidR="00D324A5" w:rsidRDefault="00D324A5" w:rsidP="00D324A5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D324A5" w:rsidRDefault="00D324A5" w:rsidP="00D324A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Članka 2.</w:t>
      </w:r>
    </w:p>
    <w:p w:rsidR="00D324A5" w:rsidRDefault="00D324A5" w:rsidP="00D324A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214B0">
        <w:rPr>
          <w:rFonts w:ascii="Times New Roman" w:hAnsi="Times New Roman" w:cs="Times New Roman"/>
        </w:rPr>
        <w:t>govor o darovanju iz članka 1. o</w:t>
      </w:r>
      <w:r>
        <w:rPr>
          <w:rFonts w:ascii="Times New Roman" w:hAnsi="Times New Roman" w:cs="Times New Roman"/>
        </w:rPr>
        <w:t>ve Odluke odnosi se na nekretninu upisanu u zemljišne knjige, a označene kao:</w:t>
      </w:r>
    </w:p>
    <w:p w:rsidR="00D324A5" w:rsidRDefault="00D324A5" w:rsidP="00D324A5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kat.čest.br. </w:t>
      </w:r>
      <w:r>
        <w:rPr>
          <w:rFonts w:ascii="Times New Roman" w:hAnsi="Times New Roman" w:cs="Times New Roman"/>
          <w:b/>
        </w:rPr>
        <w:t xml:space="preserve">4471/4, k.o. Donji </w:t>
      </w:r>
      <w:proofErr w:type="spellStart"/>
      <w:r>
        <w:rPr>
          <w:rFonts w:ascii="Times New Roman" w:hAnsi="Times New Roman" w:cs="Times New Roman"/>
          <w:b/>
        </w:rPr>
        <w:t>Kraljevec</w:t>
      </w:r>
      <w:proofErr w:type="spellEnd"/>
      <w:r>
        <w:rPr>
          <w:rFonts w:ascii="Times New Roman" w:hAnsi="Times New Roman" w:cs="Times New Roman"/>
          <w:b/>
        </w:rPr>
        <w:t>, upisane u zk.ul.br.5945, koja u naravi predstavlja livadu, površine 64m</w:t>
      </w:r>
      <w:r w:rsidRPr="008214B0">
        <w:rPr>
          <w:rFonts w:ascii="Times New Roman" w:hAnsi="Times New Roman" w:cs="Times New Roman"/>
          <w:b/>
          <w:vertAlign w:val="superscript"/>
        </w:rPr>
        <w:t>2</w:t>
      </w:r>
      <w:r w:rsidR="00937D6C">
        <w:rPr>
          <w:rFonts w:ascii="Times New Roman" w:hAnsi="Times New Roman" w:cs="Times New Roman"/>
          <w:b/>
        </w:rPr>
        <w:t>, a koja je u cijelosti u vlasništvu Općine Donji Kraljevec.</w:t>
      </w:r>
    </w:p>
    <w:p w:rsidR="00D324A5" w:rsidRDefault="00D324A5" w:rsidP="00D324A5">
      <w:pPr>
        <w:pStyle w:val="Bezproreda"/>
        <w:rPr>
          <w:rFonts w:ascii="Times New Roman" w:hAnsi="Times New Roman" w:cs="Times New Roman"/>
        </w:rPr>
      </w:pPr>
    </w:p>
    <w:p w:rsidR="00D324A5" w:rsidRDefault="00D324A5" w:rsidP="00D324A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A64237" w:rsidRPr="005876BF" w:rsidRDefault="00A64237" w:rsidP="00A6423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876BF">
        <w:rPr>
          <w:rFonts w:ascii="Times New Roman" w:hAnsi="Times New Roman" w:cs="Times New Roman"/>
        </w:rPr>
        <w:t>Predmetna suglasnost daje se obzirom da je temeljem Zakona o uređivanju imovinskopravnih odnosa u svrhu izgradnje infrastrukturnih građevina, za stjecanje prava vlasništva, prava služnosti i prava građenja kada to pravo stječu osobe javnog prava, međusobno jedne od drugih, na njihovu zemljištu potrebnom za izgradnju infrastrukturnih građevina, ne plaćaju naknade.</w:t>
      </w:r>
    </w:p>
    <w:p w:rsidR="00A64237" w:rsidRDefault="00A64237" w:rsidP="00D324A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64237" w:rsidRDefault="00A64237" w:rsidP="00D324A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:rsidR="00D324A5" w:rsidRDefault="00D324A5" w:rsidP="00D324A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Ovlašćuje se načelnik Općine 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 za sklapanje predmetnog ugovora i poduzimanje drugih radnji vezanih uz sklapanje ugovora.</w:t>
      </w:r>
    </w:p>
    <w:p w:rsidR="00D324A5" w:rsidRDefault="00D324A5" w:rsidP="00D324A5">
      <w:pPr>
        <w:pStyle w:val="Bezproreda"/>
        <w:rPr>
          <w:rFonts w:ascii="Times New Roman" w:hAnsi="Times New Roman" w:cs="Times New Roman"/>
        </w:rPr>
      </w:pPr>
    </w:p>
    <w:p w:rsidR="00D324A5" w:rsidRDefault="00A64237" w:rsidP="00D324A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="00D324A5">
        <w:rPr>
          <w:rFonts w:ascii="Times New Roman" w:hAnsi="Times New Roman" w:cs="Times New Roman"/>
          <w:b/>
        </w:rPr>
        <w:t>.</w:t>
      </w:r>
    </w:p>
    <w:p w:rsidR="00D324A5" w:rsidRDefault="00D324A5" w:rsidP="00D324A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donošenja, a objaviti će se u „Službenom glasniku Međimurske županije“.</w:t>
      </w:r>
    </w:p>
    <w:p w:rsidR="00D324A5" w:rsidRDefault="00D324A5" w:rsidP="00D324A5">
      <w:pPr>
        <w:ind w:firstLine="708"/>
        <w:rPr>
          <w:rFonts w:ascii="Times New Roman" w:hAnsi="Times New Roman" w:cs="Times New Roman"/>
        </w:rPr>
      </w:pPr>
    </w:p>
    <w:p w:rsidR="00D324A5" w:rsidRDefault="00D324A5" w:rsidP="00D324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 OPĆINE DONJI KRALJEVEC</w:t>
      </w:r>
    </w:p>
    <w:p w:rsidR="00D324A5" w:rsidRDefault="00D324A5" w:rsidP="00D324A5">
      <w:pPr>
        <w:rPr>
          <w:rFonts w:ascii="Times New Roman" w:hAnsi="Times New Roman" w:cs="Times New Roman"/>
        </w:rPr>
      </w:pPr>
    </w:p>
    <w:p w:rsidR="00D324A5" w:rsidRDefault="00D324A5" w:rsidP="00D324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CD18B6">
        <w:rPr>
          <w:rFonts w:ascii="Times New Roman" w:hAnsi="Times New Roman" w:cs="Times New Roman"/>
        </w:rPr>
        <w:t>943-01/19-01/20</w:t>
      </w:r>
      <w:bookmarkStart w:id="0" w:name="_GoBack"/>
      <w:bookmarkEnd w:id="0"/>
    </w:p>
    <w:p w:rsidR="00D324A5" w:rsidRDefault="00D324A5" w:rsidP="00D324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URBROJ:2109-06-19-</w:t>
      </w:r>
      <w:r w:rsidR="00CD18B6">
        <w:rPr>
          <w:rFonts w:ascii="Times New Roman" w:hAnsi="Times New Roman" w:cs="Times New Roman"/>
        </w:rPr>
        <w:t>01</w:t>
      </w:r>
    </w:p>
    <w:p w:rsidR="00D324A5" w:rsidRDefault="00D324A5" w:rsidP="00D324A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 xml:space="preserve">, </w:t>
      </w:r>
      <w:r w:rsidR="009861BA">
        <w:rPr>
          <w:rFonts w:ascii="Times New Roman" w:hAnsi="Times New Roman" w:cs="Times New Roman"/>
        </w:rPr>
        <w:t>12.09</w:t>
      </w:r>
      <w:r>
        <w:rPr>
          <w:rFonts w:ascii="Times New Roman" w:hAnsi="Times New Roman" w:cs="Times New Roman"/>
        </w:rPr>
        <w:t>.2019.</w:t>
      </w:r>
    </w:p>
    <w:p w:rsidR="00D324A5" w:rsidRDefault="00D324A5" w:rsidP="00D324A5">
      <w:pPr>
        <w:pStyle w:val="Bezproreda"/>
        <w:jc w:val="right"/>
        <w:rPr>
          <w:rFonts w:ascii="Times New Roman" w:hAnsi="Times New Roman" w:cs="Times New Roman"/>
          <w:b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Predsjednik </w:t>
      </w:r>
      <w:r w:rsidR="007D61AC">
        <w:rPr>
          <w:rFonts w:ascii="Times New Roman" w:hAnsi="Times New Roman" w:cs="Times New Roman"/>
          <w:b/>
        </w:rPr>
        <w:t>Općinskog vijeća:</w:t>
      </w:r>
    </w:p>
    <w:p w:rsidR="00D324A5" w:rsidRDefault="00D324A5" w:rsidP="00D324A5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Zoran </w:t>
      </w:r>
      <w:proofErr w:type="spellStart"/>
      <w:r>
        <w:rPr>
          <w:rFonts w:ascii="Times New Roman" w:hAnsi="Times New Roman" w:cs="Times New Roman"/>
        </w:rPr>
        <w:t>Strahija</w:t>
      </w:r>
      <w:proofErr w:type="spellEnd"/>
    </w:p>
    <w:p w:rsidR="00D324A5" w:rsidRDefault="00D324A5" w:rsidP="00D324A5">
      <w:pPr>
        <w:ind w:left="1416" w:firstLine="708"/>
        <w:jc w:val="right"/>
        <w:rPr>
          <w:rFonts w:ascii="Times New Roman" w:hAnsi="Times New Roman" w:cs="Times New Roman"/>
        </w:rPr>
      </w:pPr>
    </w:p>
    <w:p w:rsidR="00D324A5" w:rsidRDefault="00D324A5" w:rsidP="00D324A5">
      <w:pPr>
        <w:ind w:left="1416" w:firstLine="708"/>
        <w:rPr>
          <w:rFonts w:ascii="Times New Roman" w:hAnsi="Times New Roman" w:cs="Times New Roman"/>
        </w:rPr>
      </w:pPr>
    </w:p>
    <w:p w:rsidR="00D324A5" w:rsidRDefault="00D324A5" w:rsidP="00D324A5">
      <w:pPr>
        <w:ind w:left="1416" w:firstLine="708"/>
        <w:rPr>
          <w:rFonts w:ascii="Times New Roman" w:hAnsi="Times New Roman" w:cs="Times New Roman"/>
        </w:rPr>
      </w:pPr>
    </w:p>
    <w:p w:rsidR="00D324A5" w:rsidRDefault="00D324A5" w:rsidP="00D324A5">
      <w:pPr>
        <w:jc w:val="center"/>
        <w:rPr>
          <w:rFonts w:ascii="Times New Roman" w:hAnsi="Times New Roman" w:cs="Times New Roman"/>
        </w:rPr>
      </w:pPr>
    </w:p>
    <w:p w:rsidR="00B7328C" w:rsidRDefault="00B7328C"/>
    <w:sectPr w:rsidR="00B7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122A88"/>
    <w:rsid w:val="006E2358"/>
    <w:rsid w:val="007D61AC"/>
    <w:rsid w:val="008214B0"/>
    <w:rsid w:val="00932D49"/>
    <w:rsid w:val="00937D6C"/>
    <w:rsid w:val="009861BA"/>
    <w:rsid w:val="009B72A9"/>
    <w:rsid w:val="00A64237"/>
    <w:rsid w:val="00B7328C"/>
    <w:rsid w:val="00CD18B6"/>
    <w:rsid w:val="00D324A5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A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A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10</cp:revision>
  <dcterms:created xsi:type="dcterms:W3CDTF">2019-09-02T14:51:00Z</dcterms:created>
  <dcterms:modified xsi:type="dcterms:W3CDTF">2019-09-17T05:22:00Z</dcterms:modified>
</cp:coreProperties>
</file>